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7C" w14:textId="77777777" w:rsidR="00D8398F" w:rsidRDefault="0064385D">
      <w:pPr>
        <w:rPr>
          <w:rFonts w:asciiTheme="majorEastAsia" w:eastAsiaTheme="majorEastAsia" w:hAnsiTheme="majorEastAsia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61744" wp14:editId="2C475D60">
                <wp:simplePos x="0" y="0"/>
                <wp:positionH relativeFrom="column">
                  <wp:posOffset>-137160</wp:posOffset>
                </wp:positionH>
                <wp:positionV relativeFrom="paragraph">
                  <wp:posOffset>-317500</wp:posOffset>
                </wp:positionV>
                <wp:extent cx="5781675" cy="100012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F9A937" w14:textId="77777777" w:rsidR="0064385D" w:rsidRPr="00D653D7" w:rsidRDefault="0064385D" w:rsidP="0064385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53D7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納涼花火大会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617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8pt;margin-top:-25pt;width:455.2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" filled="f" stroked="f">
                <v:textbox inset="5.85pt,.7pt,5.85pt,.7pt">
                  <w:txbxContent>
                    <w:p w14:paraId="48F9A937" w14:textId="77777777" w:rsidR="0064385D" w:rsidRPr="00D653D7" w:rsidRDefault="0064385D" w:rsidP="0064385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7030A0"/>
                          <w:sz w:val="72"/>
                          <w:szCs w:val="72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53D7">
                        <w:rPr>
                          <w:rFonts w:ascii="HG創英角ﾎﾟｯﾌﾟ体" w:eastAsia="HG創英角ﾎﾟｯﾌﾟ体" w:hAnsi="HG創英角ﾎﾟｯﾌﾟ体" w:hint="eastAsia"/>
                          <w:color w:val="7030A0"/>
                          <w:sz w:val="72"/>
                          <w:szCs w:val="72"/>
                          <w14:glow w14:rad="101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納涼花火大会</w:t>
                      </w:r>
                    </w:p>
                  </w:txbxContent>
                </v:textbox>
              </v:shape>
            </w:pict>
          </mc:Fallback>
        </mc:AlternateContent>
      </w:r>
    </w:p>
    <w:p w14:paraId="1860C29F" w14:textId="77777777" w:rsidR="0064385D" w:rsidRDefault="0064385D">
      <w:pPr>
        <w:rPr>
          <w:rFonts w:asciiTheme="majorEastAsia" w:eastAsiaTheme="majorEastAsia" w:hAnsiTheme="majorEastAsia"/>
          <w:sz w:val="32"/>
          <w:szCs w:val="32"/>
        </w:rPr>
      </w:pPr>
    </w:p>
    <w:p w14:paraId="531707AE" w14:textId="77777777" w:rsidR="0064385D" w:rsidRDefault="0064385D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夏の夜空を彩る一大イベント、花火大会を開催いたします。会場には、金魚すくい、綿菓子などの夜店も多数出</w:t>
      </w:r>
      <w:r w:rsidR="00D653D7">
        <w:rPr>
          <w:rFonts w:asciiTheme="majorEastAsia" w:eastAsiaTheme="majorEastAsia" w:hAnsiTheme="majorEastAsia" w:hint="eastAsia"/>
          <w:sz w:val="32"/>
          <w:szCs w:val="32"/>
        </w:rPr>
        <w:t>店</w:t>
      </w:r>
      <w:r>
        <w:rPr>
          <w:rFonts w:asciiTheme="majorEastAsia" w:eastAsiaTheme="majorEastAsia" w:hAnsiTheme="majorEastAsia" w:hint="eastAsia"/>
          <w:sz w:val="32"/>
          <w:szCs w:val="32"/>
        </w:rPr>
        <w:t>します。ぜひ、ご家族おそろいでお出かけください。</w:t>
      </w:r>
    </w:p>
    <w:p w14:paraId="358E87B6" w14:textId="77777777" w:rsidR="0064385D" w:rsidRDefault="0064385D">
      <w:pPr>
        <w:rPr>
          <w:rFonts w:asciiTheme="majorEastAsia" w:eastAsiaTheme="majorEastAsia" w:hAnsiTheme="majorEastAsia"/>
          <w:sz w:val="32"/>
          <w:szCs w:val="32"/>
        </w:rPr>
      </w:pPr>
    </w:p>
    <w:tbl>
      <w:tblPr>
        <w:tblStyle w:val="a3"/>
        <w:tblW w:w="0" w:type="auto"/>
        <w:jc w:val="center"/>
        <w:tblBorders>
          <w:top w:val="single" w:sz="18" w:space="0" w:color="C5E0B3" w:themeColor="accent6" w:themeTint="66"/>
          <w:left w:val="none" w:sz="0" w:space="0" w:color="auto"/>
          <w:bottom w:val="single" w:sz="18" w:space="0" w:color="C5E0B3" w:themeColor="accent6" w:themeTint="66"/>
          <w:right w:val="none" w:sz="0" w:space="0" w:color="auto"/>
          <w:insideH w:val="single" w:sz="18" w:space="0" w:color="C5E0B3" w:themeColor="accent6" w:themeTint="6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6325"/>
      </w:tblGrid>
      <w:tr w:rsidR="0064385D" w14:paraId="6FC4363B" w14:textId="77777777" w:rsidTr="0064385D">
        <w:trPr>
          <w:trHeight w:val="671"/>
          <w:jc w:val="center"/>
        </w:trPr>
        <w:tc>
          <w:tcPr>
            <w:tcW w:w="1417" w:type="dxa"/>
          </w:tcPr>
          <w:p w14:paraId="37F9215E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日時：</w:t>
            </w:r>
          </w:p>
        </w:tc>
        <w:tc>
          <w:tcPr>
            <w:tcW w:w="6325" w:type="dxa"/>
          </w:tcPr>
          <w:p w14:paraId="6B81DB3A" w14:textId="7E0860D3" w:rsidR="0064385D" w:rsidRDefault="00F00DD9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令和</w:t>
            </w:r>
            <w:r w:rsidR="0064385D">
              <w:rPr>
                <w:rFonts w:asciiTheme="majorEastAsia" w:eastAsiaTheme="majorEastAsia" w:hAnsiTheme="majorEastAsia" w:hint="eastAsia"/>
                <w:sz w:val="32"/>
                <w:szCs w:val="32"/>
              </w:rPr>
              <w:t>2年8月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1</w:t>
            </w:r>
            <w:bookmarkStart w:id="0" w:name="_GoBack"/>
            <w:bookmarkEnd w:id="0"/>
            <w:r w:rsidR="0064385D">
              <w:rPr>
                <w:rFonts w:asciiTheme="majorEastAsia" w:eastAsiaTheme="majorEastAsia" w:hAnsiTheme="majorEastAsia" w:hint="eastAsia"/>
                <w:sz w:val="32"/>
                <w:szCs w:val="32"/>
              </w:rPr>
              <w:t>日（土）午後6時～9時</w:t>
            </w:r>
          </w:p>
        </w:tc>
      </w:tr>
      <w:tr w:rsidR="0064385D" w14:paraId="4D427B8F" w14:textId="77777777" w:rsidTr="0064385D">
        <w:trPr>
          <w:trHeight w:val="671"/>
          <w:jc w:val="center"/>
        </w:trPr>
        <w:tc>
          <w:tcPr>
            <w:tcW w:w="1417" w:type="dxa"/>
          </w:tcPr>
          <w:p w14:paraId="55616081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会場：</w:t>
            </w:r>
          </w:p>
        </w:tc>
        <w:tc>
          <w:tcPr>
            <w:tcW w:w="6325" w:type="dxa"/>
          </w:tcPr>
          <w:p w14:paraId="13C0246F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天の川河川公園広場</w:t>
            </w:r>
          </w:p>
        </w:tc>
      </w:tr>
      <w:tr w:rsidR="0064385D" w14:paraId="18BEB4AA" w14:textId="77777777" w:rsidTr="0064385D">
        <w:trPr>
          <w:trHeight w:val="671"/>
          <w:jc w:val="center"/>
        </w:trPr>
        <w:tc>
          <w:tcPr>
            <w:tcW w:w="1417" w:type="dxa"/>
          </w:tcPr>
          <w:p w14:paraId="0A8AF07F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主催：</w:t>
            </w:r>
          </w:p>
        </w:tc>
        <w:tc>
          <w:tcPr>
            <w:tcW w:w="6325" w:type="dxa"/>
          </w:tcPr>
          <w:p w14:paraId="0F38FFEC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天の町花火大会実行委員会</w:t>
            </w:r>
          </w:p>
        </w:tc>
      </w:tr>
      <w:tr w:rsidR="0064385D" w14:paraId="72FCD1DE" w14:textId="77777777" w:rsidTr="0064385D">
        <w:trPr>
          <w:trHeight w:val="671"/>
          <w:jc w:val="center"/>
        </w:trPr>
        <w:tc>
          <w:tcPr>
            <w:tcW w:w="1417" w:type="dxa"/>
          </w:tcPr>
          <w:p w14:paraId="67258C83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後援：</w:t>
            </w:r>
          </w:p>
        </w:tc>
        <w:tc>
          <w:tcPr>
            <w:tcW w:w="6325" w:type="dxa"/>
          </w:tcPr>
          <w:p w14:paraId="268C649E" w14:textId="77777777" w:rsidR="0064385D" w:rsidRDefault="0064385D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天の市・天の町自治会</w:t>
            </w:r>
          </w:p>
        </w:tc>
      </w:tr>
    </w:tbl>
    <w:p w14:paraId="680C34FF" w14:textId="77777777" w:rsidR="0064385D" w:rsidRDefault="0064385D">
      <w:pPr>
        <w:rPr>
          <w:rFonts w:asciiTheme="majorEastAsia" w:eastAsiaTheme="majorEastAsia" w:hAnsiTheme="majorEastAsia"/>
          <w:sz w:val="32"/>
          <w:szCs w:val="32"/>
        </w:rPr>
      </w:pPr>
    </w:p>
    <w:p w14:paraId="375A0483" w14:textId="77777777" w:rsidR="0064385D" w:rsidRDefault="00101474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drawing>
          <wp:anchor distT="0" distB="0" distL="114300" distR="114300" simplePos="0" relativeHeight="251657214" behindDoc="0" locked="0" layoutInCell="1" allowOverlap="1" wp14:anchorId="48D60544" wp14:editId="5594CFED">
            <wp:simplePos x="0" y="0"/>
            <wp:positionH relativeFrom="column">
              <wp:posOffset>-647065</wp:posOffset>
            </wp:positionH>
            <wp:positionV relativeFrom="paragraph">
              <wp:posOffset>168275</wp:posOffset>
            </wp:positionV>
            <wp:extent cx="3652566" cy="35610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nabi_family_bg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2566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6BE252" w14:textId="77777777" w:rsidR="0064385D" w:rsidRPr="0064385D" w:rsidRDefault="0064385D" w:rsidP="0064385D">
      <w:pPr>
        <w:ind w:leftChars="2227" w:left="4677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会場付近には</w:t>
      </w:r>
      <w:r w:rsidRPr="0064385D">
        <w:rPr>
          <w:rFonts w:asciiTheme="majorEastAsia" w:eastAsiaTheme="majorEastAsia" w:hAnsiTheme="majorEastAsia" w:hint="eastAsia"/>
          <w:sz w:val="32"/>
          <w:szCs w:val="32"/>
          <w:u w:val="double" w:color="FF0000"/>
        </w:rPr>
        <w:t>駐車場はありません。</w:t>
      </w:r>
      <w:r>
        <w:rPr>
          <w:rFonts w:asciiTheme="majorEastAsia" w:eastAsiaTheme="majorEastAsia" w:hAnsiTheme="majorEastAsia" w:hint="eastAsia"/>
          <w:sz w:val="32"/>
          <w:szCs w:val="32"/>
        </w:rPr>
        <w:t>ご来場の際は電車、バスなどの公共機関をご利用ください。</w:t>
      </w:r>
    </w:p>
    <w:sectPr w:rsidR="0064385D" w:rsidRPr="0064385D" w:rsidSect="00D653D7">
      <w:pgSz w:w="11906" w:h="16838"/>
      <w:pgMar w:top="1985" w:right="1701" w:bottom="1701" w:left="1701" w:header="851" w:footer="992" w:gutter="0"/>
      <w:pgBorders w:offsetFrom="page">
        <w:top w:val="triangle2" w:sz="15" w:space="24" w:color="FFFF00"/>
        <w:left w:val="triangle2" w:sz="15" w:space="24" w:color="FFFF00"/>
        <w:bottom w:val="triangle2" w:sz="15" w:space="24" w:color="FFFF00"/>
        <w:right w:val="triangle2" w:sz="15" w:space="24" w:color="FFFF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85D"/>
    <w:rsid w:val="00101474"/>
    <w:rsid w:val="0064385D"/>
    <w:rsid w:val="00D653D7"/>
    <w:rsid w:val="00D8398F"/>
    <w:rsid w:val="00F00DD9"/>
    <w:rsid w:val="00FC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F4C631"/>
  <w15:chartTrackingRefBased/>
  <w15:docId w15:val="{8BA5CC3C-204D-4A66-A06B-B37E3B10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4</cp:revision>
  <dcterms:created xsi:type="dcterms:W3CDTF">2012-12-25T02:56:00Z</dcterms:created>
  <dcterms:modified xsi:type="dcterms:W3CDTF">2019-11-14T07:56:00Z</dcterms:modified>
</cp:coreProperties>
</file>